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074C46" w14:textId="77777777" w:rsidR="009D641B" w:rsidRPr="009D641B" w:rsidRDefault="009D641B" w:rsidP="009D641B">
      <w:pPr>
        <w:rPr>
          <w:rFonts w:ascii="Garamond" w:eastAsia="Times New Roman" w:hAnsi="Garamond" w:cs="Times New Roman"/>
          <w:color w:val="DB3334"/>
          <w:sz w:val="20"/>
          <w:szCs w:val="20"/>
        </w:rPr>
      </w:pPr>
      <w:r w:rsidRPr="009D641B">
        <w:rPr>
          <w:rFonts w:ascii="Garamond" w:eastAsia="Times New Roman" w:hAnsi="Garamond" w:cs="Times New Roman"/>
          <w:color w:val="DB3334"/>
          <w:sz w:val="20"/>
          <w:szCs w:val="20"/>
        </w:rPr>
        <w:fldChar w:fldCharType="begin"/>
      </w:r>
      <w:r w:rsidRPr="009D641B">
        <w:rPr>
          <w:rFonts w:ascii="Garamond" w:eastAsia="Times New Roman" w:hAnsi="Garamond" w:cs="Times New Roman"/>
          <w:color w:val="DB3334"/>
          <w:sz w:val="20"/>
          <w:szCs w:val="20"/>
        </w:rPr>
        <w:instrText xml:space="preserve"> HYPERLINK "https://www.newyorker.com/magazine/poems" </w:instrText>
      </w:r>
      <w:r w:rsidRPr="009D641B">
        <w:rPr>
          <w:rFonts w:ascii="Garamond" w:eastAsia="Times New Roman" w:hAnsi="Garamond" w:cs="Times New Roman"/>
          <w:color w:val="DB3334"/>
          <w:sz w:val="20"/>
          <w:szCs w:val="20"/>
        </w:rPr>
        <w:fldChar w:fldCharType="separate"/>
      </w:r>
      <w:r w:rsidRPr="009D641B">
        <w:rPr>
          <w:rFonts w:ascii="Garamond" w:eastAsia="Times New Roman" w:hAnsi="Garamond" w:cs="Times New Roman"/>
          <w:color w:val="DB3334"/>
          <w:sz w:val="20"/>
          <w:szCs w:val="20"/>
        </w:rPr>
        <w:t>Poems</w:t>
      </w:r>
      <w:r w:rsidRPr="009D641B">
        <w:rPr>
          <w:rFonts w:ascii="Garamond" w:eastAsia="Times New Roman" w:hAnsi="Garamond" w:cs="Times New Roman"/>
          <w:color w:val="DB3334"/>
          <w:sz w:val="20"/>
          <w:szCs w:val="20"/>
        </w:rPr>
        <w:fldChar w:fldCharType="end"/>
      </w:r>
    </w:p>
    <w:p w14:paraId="5105E901" w14:textId="0A75FA6E" w:rsidR="009D641B" w:rsidRPr="009D641B" w:rsidRDefault="000D6D26" w:rsidP="009D641B">
      <w:pPr>
        <w:rPr>
          <w:rFonts w:ascii="Garamond" w:eastAsia="Times New Roman" w:hAnsi="Garamond" w:cs="Times New Roman"/>
          <w:color w:val="000000"/>
          <w:sz w:val="20"/>
          <w:szCs w:val="20"/>
        </w:rPr>
      </w:pPr>
      <w:hyperlink r:id="rId5" w:history="1">
        <w:r w:rsidR="009D641B" w:rsidRPr="009D641B">
          <w:rPr>
            <w:rFonts w:ascii="Garamond" w:eastAsia="Times New Roman" w:hAnsi="Garamond" w:cs="Times New Roman"/>
            <w:color w:val="000000"/>
            <w:sz w:val="20"/>
            <w:szCs w:val="20"/>
          </w:rPr>
          <w:t>June 25, 2012 Issue</w:t>
        </w:r>
      </w:hyperlink>
      <w:r w:rsidR="00C96890">
        <w:rPr>
          <w:rFonts w:ascii="Garamond" w:eastAsia="Times New Roman" w:hAnsi="Garamond" w:cs="Times New Roman"/>
          <w:color w:val="000000"/>
          <w:sz w:val="20"/>
          <w:szCs w:val="20"/>
        </w:rPr>
        <w:t xml:space="preserve"> </w:t>
      </w:r>
      <w:r w:rsidR="00C96890" w:rsidRPr="00C96890">
        <w:rPr>
          <w:rFonts w:ascii="Garamond" w:eastAsia="Times New Roman" w:hAnsi="Garamond" w:cs="Times New Roman"/>
          <w:i/>
          <w:iCs/>
          <w:color w:val="000000"/>
          <w:sz w:val="20"/>
          <w:szCs w:val="20"/>
        </w:rPr>
        <w:t>The New Yorker</w:t>
      </w:r>
    </w:p>
    <w:p w14:paraId="6AC8A174" w14:textId="77777777" w:rsidR="009D641B" w:rsidRPr="009D641B" w:rsidRDefault="009D641B" w:rsidP="009D641B">
      <w:pPr>
        <w:spacing w:before="300" w:line="271" w:lineRule="atLeast"/>
        <w:outlineLvl w:val="0"/>
        <w:rPr>
          <w:rFonts w:ascii="Garamond" w:eastAsia="Times New Roman" w:hAnsi="Garamond" w:cs="Times New Roman"/>
          <w:color w:val="000000"/>
          <w:kern w:val="36"/>
          <w:sz w:val="40"/>
          <w:szCs w:val="40"/>
        </w:rPr>
      </w:pPr>
      <w:r w:rsidRPr="009D641B">
        <w:rPr>
          <w:rFonts w:ascii="Garamond" w:eastAsia="Times New Roman" w:hAnsi="Garamond" w:cs="Times New Roman"/>
          <w:color w:val="000000"/>
          <w:kern w:val="36"/>
          <w:sz w:val="40"/>
          <w:szCs w:val="40"/>
        </w:rPr>
        <w:t>Lear’s Wife</w:t>
      </w:r>
    </w:p>
    <w:p w14:paraId="335CAF12" w14:textId="6F3B3515" w:rsidR="009D641B" w:rsidRDefault="009D641B" w:rsidP="00C96890">
      <w:pPr>
        <w:spacing w:line="290" w:lineRule="atLeast"/>
        <w:rPr>
          <w:rFonts w:ascii="Helvetica Neue" w:eastAsia="Times New Roman" w:hAnsi="Helvetica Neue" w:cs="Times New Roman"/>
          <w:b/>
          <w:bCs/>
          <w:color w:val="FFFFFF"/>
          <w:sz w:val="23"/>
          <w:szCs w:val="23"/>
        </w:rPr>
      </w:pPr>
      <w:r w:rsidRPr="009D641B">
        <w:rPr>
          <w:rFonts w:ascii="Garamond" w:eastAsia="Times New Roman" w:hAnsi="Garamond" w:cs="Times New Roman"/>
          <w:b/>
          <w:bCs/>
          <w:color w:val="000000"/>
          <w:sz w:val="23"/>
          <w:szCs w:val="23"/>
        </w:rPr>
        <w:t>By </w:t>
      </w:r>
      <w:hyperlink r:id="rId6" w:history="1">
        <w:r w:rsidRPr="009D641B">
          <w:rPr>
            <w:rFonts w:ascii="Garamond" w:eastAsia="Times New Roman" w:hAnsi="Garamond" w:cs="Times New Roman"/>
            <w:b/>
            <w:bCs/>
            <w:color w:val="000000"/>
            <w:sz w:val="23"/>
            <w:szCs w:val="23"/>
            <w:u w:val="single"/>
          </w:rPr>
          <w:t>W. S. Merwin</w:t>
        </w:r>
      </w:hyperlink>
    </w:p>
    <w:p w14:paraId="4D70579F" w14:textId="77777777" w:rsidR="00C96890" w:rsidRPr="009D641B" w:rsidRDefault="00C96890" w:rsidP="00C96890">
      <w:pPr>
        <w:spacing w:line="290" w:lineRule="atLeast"/>
        <w:rPr>
          <w:rFonts w:ascii="Helvetica Neue" w:eastAsia="Times New Roman" w:hAnsi="Helvetica Neue" w:cs="Times New Roman"/>
          <w:b/>
          <w:bCs/>
          <w:color w:val="FFFFFF"/>
          <w:sz w:val="23"/>
          <w:szCs w:val="23"/>
        </w:rPr>
      </w:pPr>
    </w:p>
    <w:p w14:paraId="05B50C0D" w14:textId="77777777" w:rsidR="009D641B" w:rsidRPr="009D641B" w:rsidRDefault="009D641B" w:rsidP="00C96890">
      <w:pPr>
        <w:spacing w:after="100" w:afterAutospacing="1"/>
        <w:rPr>
          <w:rFonts w:ascii="Garamond" w:eastAsia="Times New Roman" w:hAnsi="Garamond" w:cs="Times New Roman"/>
          <w:color w:val="000000"/>
        </w:rPr>
      </w:pPr>
      <w:r w:rsidRPr="009D641B">
        <w:rPr>
          <w:rFonts w:ascii="Garamond" w:eastAsia="Times New Roman" w:hAnsi="Garamond" w:cs="Times New Roman"/>
          <w:color w:val="000000"/>
        </w:rPr>
        <w:t>If he had ever asked me</w:t>
      </w:r>
      <w:r w:rsidRPr="009D641B">
        <w:rPr>
          <w:rFonts w:ascii="Garamond" w:eastAsia="Times New Roman" w:hAnsi="Garamond" w:cs="Times New Roman"/>
          <w:color w:val="000000"/>
        </w:rPr>
        <w:br/>
        <w:t>I could have told him</w:t>
      </w:r>
    </w:p>
    <w:p w14:paraId="0D9BFF48" w14:textId="77777777" w:rsidR="009D641B" w:rsidRPr="009D641B" w:rsidRDefault="009D641B" w:rsidP="00C96890">
      <w:pPr>
        <w:spacing w:before="100" w:beforeAutospacing="1" w:after="100" w:afterAutospacing="1"/>
        <w:rPr>
          <w:rFonts w:ascii="Garamond" w:eastAsia="Times New Roman" w:hAnsi="Garamond" w:cs="Times New Roman"/>
          <w:color w:val="000000"/>
        </w:rPr>
      </w:pPr>
      <w:r w:rsidRPr="009D641B">
        <w:rPr>
          <w:rFonts w:ascii="Garamond" w:eastAsia="Times New Roman" w:hAnsi="Garamond" w:cs="Times New Roman"/>
          <w:color w:val="000000"/>
        </w:rPr>
        <w:t xml:space="preserve">If he had listened to </w:t>
      </w:r>
      <w:proofErr w:type="gramStart"/>
      <w:r w:rsidRPr="009D641B">
        <w:rPr>
          <w:rFonts w:ascii="Garamond" w:eastAsia="Times New Roman" w:hAnsi="Garamond" w:cs="Times New Roman"/>
          <w:color w:val="000000"/>
        </w:rPr>
        <w:t>me</w:t>
      </w:r>
      <w:proofErr w:type="gramEnd"/>
      <w:r w:rsidRPr="009D641B">
        <w:rPr>
          <w:rFonts w:ascii="Garamond" w:eastAsia="Times New Roman" w:hAnsi="Garamond" w:cs="Times New Roman"/>
          <w:color w:val="000000"/>
        </w:rPr>
        <w:br/>
        <w:t>it would have been</w:t>
      </w:r>
      <w:r w:rsidRPr="009D641B">
        <w:rPr>
          <w:rFonts w:ascii="Garamond" w:eastAsia="Times New Roman" w:hAnsi="Garamond" w:cs="Times New Roman"/>
          <w:color w:val="000000"/>
        </w:rPr>
        <w:br/>
        <w:t>another story</w:t>
      </w:r>
    </w:p>
    <w:p w14:paraId="349D153E" w14:textId="77777777" w:rsidR="009D641B" w:rsidRPr="009D641B" w:rsidRDefault="009D641B" w:rsidP="00C96890">
      <w:pPr>
        <w:spacing w:before="100" w:beforeAutospacing="1" w:after="100" w:afterAutospacing="1"/>
        <w:rPr>
          <w:rFonts w:ascii="Garamond" w:eastAsia="Times New Roman" w:hAnsi="Garamond" w:cs="Times New Roman"/>
          <w:color w:val="000000"/>
        </w:rPr>
      </w:pPr>
      <w:r w:rsidRPr="009D641B">
        <w:rPr>
          <w:rFonts w:ascii="Garamond" w:eastAsia="Times New Roman" w:hAnsi="Garamond" w:cs="Times New Roman"/>
          <w:color w:val="000000"/>
        </w:rPr>
        <w:t>I knew them before</w:t>
      </w:r>
      <w:r w:rsidRPr="009D641B">
        <w:rPr>
          <w:rFonts w:ascii="Garamond" w:eastAsia="Times New Roman" w:hAnsi="Garamond" w:cs="Times New Roman"/>
          <w:color w:val="000000"/>
        </w:rPr>
        <w:br/>
        <w:t>they were born</w:t>
      </w:r>
    </w:p>
    <w:p w14:paraId="0944CC2F" w14:textId="77777777" w:rsidR="009D641B" w:rsidRPr="009D641B" w:rsidRDefault="009D641B" w:rsidP="00C96890">
      <w:pPr>
        <w:spacing w:before="100" w:beforeAutospacing="1" w:after="100" w:afterAutospacing="1"/>
        <w:rPr>
          <w:rFonts w:ascii="Garamond" w:eastAsia="Times New Roman" w:hAnsi="Garamond" w:cs="Times New Roman"/>
          <w:color w:val="000000"/>
        </w:rPr>
      </w:pPr>
      <w:r w:rsidRPr="009D641B">
        <w:rPr>
          <w:rFonts w:ascii="Garamond" w:eastAsia="Times New Roman" w:hAnsi="Garamond" w:cs="Times New Roman"/>
          <w:color w:val="000000"/>
        </w:rPr>
        <w:t>with Goneril at my breast</w:t>
      </w:r>
      <w:r w:rsidRPr="009D641B">
        <w:rPr>
          <w:rFonts w:ascii="Garamond" w:eastAsia="Times New Roman" w:hAnsi="Garamond" w:cs="Times New Roman"/>
          <w:color w:val="000000"/>
        </w:rPr>
        <w:br/>
        <w:t>I looked at the world</w:t>
      </w:r>
      <w:r w:rsidRPr="009D641B">
        <w:rPr>
          <w:rFonts w:ascii="Garamond" w:eastAsia="Times New Roman" w:hAnsi="Garamond" w:cs="Times New Roman"/>
          <w:color w:val="000000"/>
        </w:rPr>
        <w:br/>
        <w:t>and saw blood in darkness</w:t>
      </w:r>
      <w:r w:rsidRPr="009D641B">
        <w:rPr>
          <w:rFonts w:ascii="Garamond" w:eastAsia="Times New Roman" w:hAnsi="Garamond" w:cs="Times New Roman"/>
          <w:color w:val="000000"/>
        </w:rPr>
        <w:br/>
        <w:t>and tried to wake</w:t>
      </w:r>
    </w:p>
    <w:p w14:paraId="2F59E6B1" w14:textId="77777777" w:rsidR="009D641B" w:rsidRPr="009D641B" w:rsidRDefault="009D641B" w:rsidP="00C96890">
      <w:pPr>
        <w:spacing w:before="100" w:beforeAutospacing="1" w:after="100" w:afterAutospacing="1"/>
        <w:rPr>
          <w:rFonts w:ascii="Garamond" w:eastAsia="Times New Roman" w:hAnsi="Garamond" w:cs="Times New Roman"/>
          <w:color w:val="000000"/>
        </w:rPr>
      </w:pPr>
      <w:r w:rsidRPr="009D641B">
        <w:rPr>
          <w:rFonts w:ascii="Garamond" w:eastAsia="Times New Roman" w:hAnsi="Garamond" w:cs="Times New Roman"/>
          <w:color w:val="000000"/>
        </w:rPr>
        <w:t>with Regan at my breast</w:t>
      </w:r>
      <w:r w:rsidRPr="009D641B">
        <w:rPr>
          <w:rFonts w:ascii="Garamond" w:eastAsia="Times New Roman" w:hAnsi="Garamond" w:cs="Times New Roman"/>
          <w:color w:val="000000"/>
        </w:rPr>
        <w:br/>
        <w:t>I looked at the world</w:t>
      </w:r>
      <w:r w:rsidRPr="009D641B">
        <w:rPr>
          <w:rFonts w:ascii="Garamond" w:eastAsia="Times New Roman" w:hAnsi="Garamond" w:cs="Times New Roman"/>
          <w:color w:val="000000"/>
        </w:rPr>
        <w:br/>
        <w:t>and covered my mouth</w:t>
      </w:r>
    </w:p>
    <w:p w14:paraId="26F3CFF2" w14:textId="77777777" w:rsidR="009D641B" w:rsidRPr="009D641B" w:rsidRDefault="009D641B" w:rsidP="00C96890">
      <w:pPr>
        <w:spacing w:before="100" w:beforeAutospacing="1" w:after="100" w:afterAutospacing="1"/>
        <w:rPr>
          <w:rFonts w:ascii="Garamond" w:eastAsia="Times New Roman" w:hAnsi="Garamond" w:cs="Times New Roman"/>
          <w:color w:val="000000"/>
        </w:rPr>
      </w:pPr>
      <w:r w:rsidRPr="009D641B">
        <w:rPr>
          <w:rFonts w:ascii="Garamond" w:eastAsia="Times New Roman" w:hAnsi="Garamond" w:cs="Times New Roman"/>
          <w:color w:val="000000"/>
        </w:rPr>
        <w:t>with Cordelia in my arms</w:t>
      </w:r>
      <w:r w:rsidRPr="009D641B">
        <w:rPr>
          <w:rFonts w:ascii="Garamond" w:eastAsia="Times New Roman" w:hAnsi="Garamond" w:cs="Times New Roman"/>
          <w:color w:val="000000"/>
        </w:rPr>
        <w:br/>
        <w:t>at my breast</w:t>
      </w:r>
      <w:r w:rsidRPr="009D641B">
        <w:rPr>
          <w:rFonts w:ascii="Garamond" w:eastAsia="Times New Roman" w:hAnsi="Garamond" w:cs="Times New Roman"/>
          <w:color w:val="000000"/>
        </w:rPr>
        <w:br/>
        <w:t>I wanted to call out to her</w:t>
      </w:r>
      <w:r w:rsidRPr="009D641B">
        <w:rPr>
          <w:rFonts w:ascii="Garamond" w:eastAsia="Times New Roman" w:hAnsi="Garamond" w:cs="Times New Roman"/>
          <w:color w:val="000000"/>
        </w:rPr>
        <w:br/>
        <w:t>in love and helplessness</w:t>
      </w:r>
      <w:r w:rsidRPr="009D641B">
        <w:rPr>
          <w:rFonts w:ascii="Garamond" w:eastAsia="Times New Roman" w:hAnsi="Garamond" w:cs="Times New Roman"/>
          <w:color w:val="000000"/>
        </w:rPr>
        <w:br/>
        <w:t>and I wept</w:t>
      </w:r>
    </w:p>
    <w:p w14:paraId="727D40DE" w14:textId="77777777" w:rsidR="009D641B" w:rsidRPr="009D641B" w:rsidRDefault="009D641B" w:rsidP="00C96890">
      <w:pPr>
        <w:spacing w:before="100" w:beforeAutospacing="1" w:after="100" w:afterAutospacing="1"/>
        <w:rPr>
          <w:rFonts w:ascii="Garamond" w:eastAsia="Times New Roman" w:hAnsi="Garamond" w:cs="Times New Roman"/>
          <w:color w:val="000000"/>
        </w:rPr>
      </w:pPr>
      <w:r w:rsidRPr="009D641B">
        <w:rPr>
          <w:rFonts w:ascii="Garamond" w:eastAsia="Times New Roman" w:hAnsi="Garamond" w:cs="Times New Roman"/>
          <w:color w:val="000000"/>
        </w:rPr>
        <w:t>as for him</w:t>
      </w:r>
      <w:r w:rsidRPr="009D641B">
        <w:rPr>
          <w:rFonts w:ascii="Garamond" w:eastAsia="Times New Roman" w:hAnsi="Garamond" w:cs="Times New Roman"/>
          <w:color w:val="000000"/>
        </w:rPr>
        <w:br/>
        <w:t>he had forgotten me</w:t>
      </w:r>
      <w:r w:rsidRPr="009D641B">
        <w:rPr>
          <w:rFonts w:ascii="Garamond" w:eastAsia="Times New Roman" w:hAnsi="Garamond" w:cs="Times New Roman"/>
          <w:color w:val="000000"/>
        </w:rPr>
        <w:br/>
        <w:t>even before they did</w:t>
      </w:r>
    </w:p>
    <w:p w14:paraId="2808B5E0" w14:textId="0826F16B" w:rsidR="00074B15" w:rsidRPr="000D6D26" w:rsidRDefault="009D641B" w:rsidP="000D6D26">
      <w:pPr>
        <w:spacing w:before="100" w:beforeAutospacing="1" w:after="100" w:afterAutospacing="1"/>
        <w:rPr>
          <w:rFonts w:ascii="Garamond" w:eastAsia="Times New Roman" w:hAnsi="Garamond" w:cs="Times New Roman"/>
          <w:color w:val="000000"/>
        </w:rPr>
      </w:pPr>
      <w:r w:rsidRPr="009D641B">
        <w:rPr>
          <w:rFonts w:ascii="Garamond" w:eastAsia="Times New Roman" w:hAnsi="Garamond" w:cs="Times New Roman"/>
          <w:color w:val="000000"/>
        </w:rPr>
        <w:t>only Cordelia</w:t>
      </w:r>
      <w:r w:rsidRPr="009D641B">
        <w:rPr>
          <w:rFonts w:ascii="Garamond" w:eastAsia="Times New Roman" w:hAnsi="Garamond" w:cs="Times New Roman"/>
          <w:color w:val="000000"/>
        </w:rPr>
        <w:br/>
        <w:t>did not forget</w:t>
      </w:r>
      <w:r w:rsidRPr="009D641B">
        <w:rPr>
          <w:rFonts w:ascii="Garamond" w:eastAsia="Times New Roman" w:hAnsi="Garamond" w:cs="Times New Roman"/>
          <w:color w:val="000000"/>
        </w:rPr>
        <w:br/>
        <w:t>anything</w:t>
      </w:r>
      <w:r w:rsidRPr="009D641B">
        <w:rPr>
          <w:rFonts w:ascii="Garamond" w:eastAsia="Times New Roman" w:hAnsi="Garamond" w:cs="Times New Roman"/>
          <w:color w:val="000000"/>
        </w:rPr>
        <w:br/>
        <w:t>but when asked she said</w:t>
      </w:r>
      <w:r w:rsidRPr="009D641B">
        <w:rPr>
          <w:rFonts w:ascii="Garamond" w:eastAsia="Times New Roman" w:hAnsi="Garamond" w:cs="Times New Roman"/>
          <w:color w:val="000000"/>
        </w:rPr>
        <w:br/>
        <w:t>nothing</w:t>
      </w:r>
    </w:p>
    <w:sectPr w:rsidR="00074B15" w:rsidRPr="000D6D26" w:rsidSect="0077179D">
      <w:pgSz w:w="11520" w:h="1440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316A80"/>
    <w:multiLevelType w:val="multilevel"/>
    <w:tmpl w:val="F1D40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41B"/>
    <w:rsid w:val="00074B15"/>
    <w:rsid w:val="000D6D26"/>
    <w:rsid w:val="0077179D"/>
    <w:rsid w:val="009D641B"/>
    <w:rsid w:val="00C9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936AF3"/>
  <w15:chartTrackingRefBased/>
  <w15:docId w15:val="{2DCC2CD6-69D7-494D-B033-5327D2B47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D641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641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9D641B"/>
    <w:rPr>
      <w:color w:val="0000FF"/>
      <w:u w:val="single"/>
    </w:rPr>
  </w:style>
  <w:style w:type="character" w:customStyle="1" w:styleId="linklast-letter-spacing">
    <w:name w:val="link__last-letter-spacing"/>
    <w:basedOn w:val="DefaultParagraphFont"/>
    <w:rsid w:val="009D641B"/>
  </w:style>
  <w:style w:type="paragraph" w:customStyle="1" w:styleId="sc-axhcb">
    <w:name w:val="sc-axhcb"/>
    <w:basedOn w:val="Normal"/>
    <w:rsid w:val="009D641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sc-axjam">
    <w:name w:val="sc-axjam"/>
    <w:basedOn w:val="DefaultParagraphFont"/>
    <w:rsid w:val="009D641B"/>
  </w:style>
  <w:style w:type="character" w:customStyle="1" w:styleId="sc-axhuy">
    <w:name w:val="sc-axhuy"/>
    <w:basedOn w:val="DefaultParagraphFont"/>
    <w:rsid w:val="009D641B"/>
  </w:style>
  <w:style w:type="character" w:customStyle="1" w:styleId="sc-axmtr">
    <w:name w:val="sc-axmtr"/>
    <w:basedOn w:val="DefaultParagraphFont"/>
    <w:rsid w:val="009D641B"/>
  </w:style>
  <w:style w:type="paragraph" w:customStyle="1" w:styleId="social-iconslist-item">
    <w:name w:val="social-icons__list-item"/>
    <w:basedOn w:val="Normal"/>
    <w:rsid w:val="009D641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9D641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56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7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54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31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24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90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03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8896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090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86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45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61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437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68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48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027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82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358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014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81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ewyorker.com/contributors/w-s-merwin" TargetMode="External"/><Relationship Id="rId5" Type="http://schemas.openxmlformats.org/officeDocument/2006/relationships/hyperlink" Target="https://www.newyorker.com/magazine/2012/06/2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Berman</dc:creator>
  <cp:keywords/>
  <dc:description/>
  <cp:lastModifiedBy>Ann Berman</cp:lastModifiedBy>
  <cp:revision>3</cp:revision>
  <dcterms:created xsi:type="dcterms:W3CDTF">2020-08-09T19:28:00Z</dcterms:created>
  <dcterms:modified xsi:type="dcterms:W3CDTF">2020-09-23T22:21:00Z</dcterms:modified>
</cp:coreProperties>
</file>